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C" w:rsidRPr="00DD495C" w:rsidRDefault="00DD495C" w:rsidP="00DD495C">
      <w:pPr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495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«ТРУД НА СЕЛЕ ЗИМОЙ»</w:t>
      </w:r>
    </w:p>
    <w:p w:rsidR="002877DB" w:rsidRPr="00DD495C" w:rsidRDefault="002877DB" w:rsidP="002877DB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495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Артику</w:t>
      </w:r>
      <w:r w:rsidR="00DD495C" w:rsidRPr="00DD495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ляционная гимнастика</w:t>
      </w:r>
    </w:p>
    <w:p w:rsidR="00DD495C" w:rsidRPr="00DD495C" w:rsidRDefault="00DD495C" w:rsidP="00DD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216936" w:rsidRDefault="00216936" w:rsidP="00216936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bookmarkStart w:id="0" w:name="_GoBack"/>
      <w:bookmarkEnd w:id="0"/>
    </w:p>
    <w:p w:rsidR="00DD495C" w:rsidRPr="00DD495C" w:rsidRDefault="00DD495C" w:rsidP="00DD49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495C">
        <w:rPr>
          <w:b/>
          <w:color w:val="000000"/>
        </w:rPr>
        <w:t>Развитие мелкой моторики «Двое толстых поросят…»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Двое толстых поросят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За воротами стоят.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Поросята эти ждут,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им кушать </w:t>
      </w:r>
      <w:proofErr w:type="gramStart"/>
      <w:r>
        <w:rPr>
          <w:color w:val="000000"/>
        </w:rPr>
        <w:t>принесут.</w:t>
      </w:r>
      <w:r w:rsidRPr="00DD495C">
        <w:rPr>
          <w:color w:val="000000"/>
        </w:rPr>
        <w:t>(</w:t>
      </w:r>
      <w:proofErr w:type="gramEnd"/>
      <w:r w:rsidRPr="00DD495C">
        <w:rPr>
          <w:i/>
          <w:color w:val="000000"/>
        </w:rPr>
        <w:t>р</w:t>
      </w:r>
      <w:r w:rsidRPr="00DD495C">
        <w:rPr>
          <w:i/>
          <w:color w:val="000000"/>
        </w:rPr>
        <w:t>ебенок ставит ладошки ребром на стол, как «закрытые ворота», большие пальчики подняты</w:t>
      </w:r>
      <w:r w:rsidRPr="00DD495C">
        <w:rPr>
          <w:color w:val="000000"/>
        </w:rPr>
        <w:t>)</w:t>
      </w:r>
      <w:r w:rsidRPr="00DD495C">
        <w:rPr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Двое толстых поросят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Снизу в щелочку глядят. </w:t>
      </w:r>
      <w:r w:rsidRPr="00DD495C">
        <w:rPr>
          <w:color w:val="000000"/>
        </w:rPr>
        <w:t>(</w:t>
      </w:r>
      <w:r w:rsidRPr="00DD495C">
        <w:rPr>
          <w:i/>
          <w:color w:val="000000"/>
        </w:rPr>
        <w:t>р</w:t>
      </w:r>
      <w:r w:rsidRPr="00DD495C">
        <w:rPr>
          <w:i/>
          <w:color w:val="000000"/>
        </w:rPr>
        <w:t>ебенок просовывает большие пальцы между мизинцами и безымянными</w:t>
      </w:r>
      <w:r w:rsidRPr="00DD495C">
        <w:rPr>
          <w:i/>
          <w:color w:val="000000"/>
        </w:rPr>
        <w:t>)</w:t>
      </w:r>
      <w:r w:rsidRPr="00DD495C">
        <w:rPr>
          <w:i/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Бегают туда-сюда: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«Где же вкусная еда?» </w:t>
      </w:r>
      <w:r w:rsidRPr="00DD495C">
        <w:rPr>
          <w:color w:val="000000"/>
        </w:rPr>
        <w:t>(</w:t>
      </w:r>
      <w:r w:rsidRPr="00DD495C">
        <w:rPr>
          <w:i/>
          <w:color w:val="000000"/>
        </w:rPr>
        <w:t>р</w:t>
      </w:r>
      <w:r w:rsidRPr="00DD495C">
        <w:rPr>
          <w:i/>
          <w:color w:val="000000"/>
        </w:rPr>
        <w:t>ебенок сгибает и разгибает большие пальчики</w:t>
      </w:r>
      <w:r w:rsidRPr="00DD495C">
        <w:rPr>
          <w:i/>
          <w:color w:val="000000"/>
        </w:rPr>
        <w:t>)</w:t>
      </w:r>
      <w:r w:rsidRPr="00DD495C">
        <w:rPr>
          <w:i/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Двое толстых поросят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дверь копытцами стучат. </w:t>
      </w:r>
      <w:r w:rsidRPr="00DD495C">
        <w:rPr>
          <w:color w:val="000000"/>
        </w:rPr>
        <w:t>(</w:t>
      </w:r>
      <w:r w:rsidRPr="00DD495C">
        <w:rPr>
          <w:i/>
          <w:color w:val="000000"/>
        </w:rPr>
        <w:t>р</w:t>
      </w:r>
      <w:r w:rsidRPr="00DD495C">
        <w:rPr>
          <w:i/>
          <w:color w:val="000000"/>
        </w:rPr>
        <w:t>ебенок стучит большими пальчиками по ладошкам</w:t>
      </w:r>
      <w:r w:rsidRPr="00DD495C">
        <w:rPr>
          <w:color w:val="000000"/>
        </w:rPr>
        <w:t>)</w:t>
      </w:r>
      <w:r w:rsidRPr="00DD495C">
        <w:rPr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Вдруг открылась эта дверь: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«Можно выбежать теперь!» </w:t>
      </w:r>
      <w:r w:rsidRPr="00DD495C">
        <w:rPr>
          <w:color w:val="000000"/>
        </w:rPr>
        <w:t>(</w:t>
      </w:r>
      <w:r w:rsidRPr="00DD495C">
        <w:rPr>
          <w:i/>
          <w:color w:val="000000"/>
        </w:rPr>
        <w:t>р</w:t>
      </w:r>
      <w:r w:rsidRPr="00DD495C">
        <w:rPr>
          <w:i/>
          <w:color w:val="000000"/>
        </w:rPr>
        <w:t>ебенок немножко раскрывает ладошки</w:t>
      </w:r>
      <w:r w:rsidRPr="00DD495C">
        <w:rPr>
          <w:color w:val="000000"/>
        </w:rPr>
        <w:t>)</w:t>
      </w:r>
      <w:r w:rsidRPr="00DD495C">
        <w:rPr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Двое толстых поросят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Громко, радостно визжат: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«Вот корыто, да, да, да,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А в нем вкусная еда!»</w:t>
      </w:r>
      <w:r>
        <w:rPr>
          <w:color w:val="000000"/>
        </w:rPr>
        <w:t xml:space="preserve"> </w:t>
      </w:r>
      <w:r w:rsidRPr="00DD495C">
        <w:rPr>
          <w:color w:val="000000"/>
        </w:rPr>
        <w:t>(р</w:t>
      </w:r>
      <w:r w:rsidRPr="00DD495C">
        <w:rPr>
          <w:color w:val="000000"/>
        </w:rPr>
        <w:t>ебенок складывает ладошки как корытце и шевелит большими пальчиками</w:t>
      </w:r>
      <w:r w:rsidRPr="00DD495C">
        <w:rPr>
          <w:color w:val="000000"/>
        </w:rPr>
        <w:t>)</w:t>
      </w:r>
      <w:r w:rsidRPr="00DD495C">
        <w:rPr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495C">
        <w:rPr>
          <w:b/>
          <w:color w:val="000000"/>
        </w:rPr>
        <w:t xml:space="preserve">3.Координация речи с движением </w:t>
      </w:r>
      <w:r w:rsidRPr="00DD495C">
        <w:rPr>
          <w:b/>
          <w:color w:val="000000"/>
        </w:rPr>
        <w:t>«Стадо»</w:t>
      </w:r>
      <w:r w:rsidRPr="00DD495C">
        <w:rPr>
          <w:b/>
          <w:color w:val="000000"/>
        </w:rPr>
        <w:t>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Мы вчера играли в стадо, - дети идут по кругу, взявшись за руки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И рычать нам было надо.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Мы рычали: «Р-р-р» - встали, сделали «коготки» из пальчиков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И мычали «</w:t>
      </w:r>
      <w:proofErr w:type="spellStart"/>
      <w:r w:rsidRPr="00DD495C">
        <w:rPr>
          <w:color w:val="000000"/>
        </w:rPr>
        <w:t>Му</w:t>
      </w:r>
      <w:proofErr w:type="spellEnd"/>
      <w:proofErr w:type="gramStart"/>
      <w:r w:rsidRPr="00DD495C">
        <w:rPr>
          <w:color w:val="000000"/>
        </w:rPr>
        <w:t>! »</w:t>
      </w:r>
      <w:proofErr w:type="gramEnd"/>
      <w:r w:rsidRPr="00DD495C">
        <w:rPr>
          <w:color w:val="000000"/>
        </w:rPr>
        <w:t xml:space="preserve"> - сделали «рожки»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По-собачьи лаяли: «Гав! Гав</w:t>
      </w:r>
      <w:proofErr w:type="gramStart"/>
      <w:r w:rsidRPr="00DD495C">
        <w:rPr>
          <w:color w:val="000000"/>
        </w:rPr>
        <w:t>! »</w:t>
      </w:r>
      <w:proofErr w:type="gramEnd"/>
      <w:r w:rsidRPr="00DD495C">
        <w:rPr>
          <w:color w:val="000000"/>
        </w:rPr>
        <w:t xml:space="preserve"> - встали на четвереньки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Не слыхали замечаний - дети идут по кругу, взявшись за руки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Анны Николаевны.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А она сказала строго: - останавливаются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- Что за шум такой у вас? - слова воспитателя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Я детей видала много –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Таких вижу в первый раз.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Мы сказали ей в ответ. – стоят в круге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- Никаких детей тут нет! - поворачивают голову из стороны в сторону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Мы не Пети и не Вовы – - загибают пальцы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Мы собаки - встали на четвереньки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И коровы, - сделали «рожки»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А она в ответ: - встали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- Да что вы? - слова воспитателя, дети идут по кругу друг за другом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Ладно, если вы коровы,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Я тогда – пастух.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И прошу иметь в виду:</w:t>
      </w:r>
    </w:p>
    <w:p w:rsidR="00DD495C" w:rsidRPr="00DD495C" w:rsidRDefault="00DD495C" w:rsidP="00DD49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D495C">
        <w:rPr>
          <w:color w:val="000000"/>
        </w:rPr>
        <w:t>Я коров домой веду.</w:t>
      </w:r>
    </w:p>
    <w:p w:rsidR="00DD495C" w:rsidRPr="00DD495C" w:rsidRDefault="00DD495C" w:rsidP="00DD495C">
      <w:pPr>
        <w:ind w:left="360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9A2"/>
    <w:multiLevelType w:val="hybridMultilevel"/>
    <w:tmpl w:val="43C6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B"/>
    <w:rsid w:val="000E342B"/>
    <w:rsid w:val="00216936"/>
    <w:rsid w:val="002877DB"/>
    <w:rsid w:val="00D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EEE9-04DF-4396-92DC-D4C6AE0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877DB"/>
  </w:style>
  <w:style w:type="character" w:customStyle="1" w:styleId="c0">
    <w:name w:val="c0"/>
    <w:basedOn w:val="a0"/>
    <w:rsid w:val="002877DB"/>
  </w:style>
  <w:style w:type="paragraph" w:styleId="a3">
    <w:name w:val="List Paragraph"/>
    <w:basedOn w:val="a"/>
    <w:uiPriority w:val="34"/>
    <w:qFormat/>
    <w:rsid w:val="002877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2019-12-01T10:45:00Z</dcterms:created>
  <dcterms:modified xsi:type="dcterms:W3CDTF">2019-12-01T11:06:00Z</dcterms:modified>
</cp:coreProperties>
</file>