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BC2" w:rsidRPr="00C86BC2" w:rsidRDefault="00C86BC2" w:rsidP="00C86BC2">
      <w:pPr>
        <w:spacing w:line="360" w:lineRule="auto"/>
        <w:jc w:val="center"/>
        <w:rPr>
          <w:b/>
          <w:sz w:val="28"/>
          <w:szCs w:val="28"/>
        </w:rPr>
      </w:pPr>
      <w:bookmarkStart w:id="0" w:name="_GoBack"/>
      <w:r w:rsidRPr="00C86BC2">
        <w:rPr>
          <w:b/>
          <w:sz w:val="28"/>
          <w:szCs w:val="28"/>
        </w:rPr>
        <w:t>«ДОМАШНИЕ ЖИВОТНЫЕ»</w:t>
      </w:r>
    </w:p>
    <w:bookmarkEnd w:id="0"/>
    <w:p w:rsidR="00C86BC2" w:rsidRPr="0099639E" w:rsidRDefault="00C86BC2" w:rsidP="00C86BC2">
      <w:pPr>
        <w:numPr>
          <w:ilvl w:val="0"/>
          <w:numId w:val="1"/>
        </w:numPr>
        <w:spacing w:line="360" w:lineRule="auto"/>
        <w:rPr>
          <w:b/>
        </w:rPr>
      </w:pPr>
      <w:r w:rsidRPr="0099639E">
        <w:rPr>
          <w:b/>
        </w:rPr>
        <w:t>Артикуляционная гимнастика</w:t>
      </w:r>
    </w:p>
    <w:p w:rsidR="00C86BC2" w:rsidRPr="00874E95" w:rsidRDefault="00C86BC2" w:rsidP="00C86BC2">
      <w:pPr>
        <w:ind w:left="357"/>
      </w:pPr>
      <w:r w:rsidRPr="00874E95">
        <w:t>«Заборчик»</w:t>
      </w:r>
    </w:p>
    <w:p w:rsidR="00C86BC2" w:rsidRPr="00874E95" w:rsidRDefault="00C86BC2" w:rsidP="00C86BC2">
      <w:pPr>
        <w:ind w:left="357"/>
      </w:pPr>
      <w:r w:rsidRPr="00874E95">
        <w:t>«Улыбочка»</w:t>
      </w:r>
    </w:p>
    <w:p w:rsidR="00C86BC2" w:rsidRPr="00874E95" w:rsidRDefault="00C86BC2" w:rsidP="00C86BC2">
      <w:pPr>
        <w:ind w:left="357"/>
      </w:pPr>
      <w:r w:rsidRPr="00874E95">
        <w:t>«Лопаточка»</w:t>
      </w:r>
    </w:p>
    <w:p w:rsidR="00C86BC2" w:rsidRPr="00706864" w:rsidRDefault="00C86BC2" w:rsidP="00C86BC2">
      <w:pPr>
        <w:ind w:left="357"/>
      </w:pPr>
      <w:r w:rsidRPr="00874E95">
        <w:t>«Качели»</w:t>
      </w:r>
    </w:p>
    <w:p w:rsidR="00C86BC2" w:rsidRDefault="00C86BC2" w:rsidP="00C86BC2">
      <w:pPr>
        <w:numPr>
          <w:ilvl w:val="0"/>
          <w:numId w:val="1"/>
        </w:numPr>
        <w:spacing w:line="360" w:lineRule="auto"/>
        <w:rPr>
          <w:b/>
        </w:rPr>
      </w:pPr>
      <w:r w:rsidRPr="0099639E">
        <w:rPr>
          <w:b/>
        </w:rPr>
        <w:t>Развитие речевого дыхания и силы голоса</w:t>
      </w:r>
    </w:p>
    <w:p w:rsidR="00C86BC2" w:rsidRPr="00CA37DC" w:rsidRDefault="00C86BC2" w:rsidP="00C86BC2">
      <w:pPr>
        <w:ind w:left="357"/>
      </w:pPr>
      <w:r w:rsidRPr="00CA37DC">
        <w:t>Звукоподражание животным. Изменять голос по силе и высоте.</w:t>
      </w:r>
    </w:p>
    <w:p w:rsidR="00C86BC2" w:rsidRPr="00CA37DC" w:rsidRDefault="00C86BC2" w:rsidP="00C86BC2">
      <w:pPr>
        <w:ind w:left="357"/>
      </w:pPr>
      <w:r w:rsidRPr="00CA37DC">
        <w:t>Корова: «</w:t>
      </w:r>
      <w:proofErr w:type="spellStart"/>
      <w:r w:rsidRPr="00CA37DC">
        <w:t>Му</w:t>
      </w:r>
      <w:proofErr w:type="spellEnd"/>
      <w:r w:rsidRPr="00CA37DC">
        <w:t>-у-у-у, молока кому?» (громко, низким голосом)</w:t>
      </w:r>
    </w:p>
    <w:p w:rsidR="00C86BC2" w:rsidRPr="00CA37DC" w:rsidRDefault="00C86BC2" w:rsidP="00C86BC2">
      <w:pPr>
        <w:ind w:left="357"/>
      </w:pPr>
      <w:r w:rsidRPr="00CA37DC">
        <w:t>Теленок: «</w:t>
      </w:r>
      <w:proofErr w:type="spellStart"/>
      <w:r w:rsidRPr="00CA37DC">
        <w:t>Му</w:t>
      </w:r>
      <w:proofErr w:type="spellEnd"/>
      <w:r w:rsidRPr="00CA37DC">
        <w:t>-у-у-у» (тихо, высоким голосом)</w:t>
      </w:r>
    </w:p>
    <w:p w:rsidR="00C86BC2" w:rsidRPr="00CA37DC" w:rsidRDefault="00C86BC2" w:rsidP="00C86BC2">
      <w:pPr>
        <w:ind w:left="357"/>
      </w:pPr>
      <w:r w:rsidRPr="00CA37DC">
        <w:t>Кошка: «Мяу-мяу-мяу» (тихо, высоким голосом)</w:t>
      </w:r>
    </w:p>
    <w:p w:rsidR="00C86BC2" w:rsidRPr="00CA37DC" w:rsidRDefault="00C86BC2" w:rsidP="00C86BC2">
      <w:pPr>
        <w:ind w:left="357"/>
      </w:pPr>
      <w:r w:rsidRPr="00CA37DC">
        <w:t>Котенок: «Мяу-мяу-мяу» (тихо, высоким голосом)</w:t>
      </w:r>
    </w:p>
    <w:p w:rsidR="00C86BC2" w:rsidRPr="00874E95" w:rsidRDefault="00C86BC2" w:rsidP="00C86BC2">
      <w:pPr>
        <w:spacing w:line="360" w:lineRule="auto"/>
      </w:pPr>
    </w:p>
    <w:p w:rsidR="00C86BC2" w:rsidRPr="0099639E" w:rsidRDefault="00C86BC2" w:rsidP="00C86BC2">
      <w:pPr>
        <w:numPr>
          <w:ilvl w:val="0"/>
          <w:numId w:val="1"/>
        </w:numPr>
        <w:spacing w:line="360" w:lineRule="auto"/>
        <w:rPr>
          <w:b/>
        </w:rPr>
      </w:pPr>
      <w:r w:rsidRPr="0099639E">
        <w:rPr>
          <w:b/>
        </w:rPr>
        <w:t>Развитие мелкой моторики</w:t>
      </w:r>
    </w:p>
    <w:p w:rsidR="00C86BC2" w:rsidRDefault="00C86BC2" w:rsidP="00C86BC2">
      <w:pPr>
        <w:ind w:left="360"/>
        <w:rPr>
          <w:bCs/>
        </w:rPr>
      </w:pPr>
      <w:r w:rsidRPr="00D60D8D">
        <w:rPr>
          <w:bCs/>
        </w:rPr>
        <w:t>Повстречались два котенка: “Мяу-мяу!</w:t>
      </w:r>
      <w:proofErr w:type="gramStart"/>
      <w:r w:rsidRPr="00D60D8D">
        <w:rPr>
          <w:bCs/>
        </w:rPr>
        <w:t>”,</w:t>
      </w:r>
      <w:r w:rsidRPr="00D60D8D">
        <w:rPr>
          <w:bCs/>
        </w:rPr>
        <w:br/>
        <w:t>Два</w:t>
      </w:r>
      <w:proofErr w:type="gramEnd"/>
      <w:r w:rsidRPr="00D60D8D">
        <w:rPr>
          <w:bCs/>
        </w:rPr>
        <w:t xml:space="preserve"> щенка: “</w:t>
      </w:r>
      <w:proofErr w:type="spellStart"/>
      <w:r w:rsidRPr="00D60D8D">
        <w:rPr>
          <w:bCs/>
        </w:rPr>
        <w:t>Ав-ав</w:t>
      </w:r>
      <w:proofErr w:type="spellEnd"/>
      <w:r w:rsidRPr="00D60D8D">
        <w:rPr>
          <w:bCs/>
        </w:rPr>
        <w:t>!”,</w:t>
      </w:r>
      <w:r w:rsidRPr="00D60D8D">
        <w:rPr>
          <w:bCs/>
        </w:rPr>
        <w:br/>
        <w:t>Два жеребенка: “Иго-</w:t>
      </w:r>
      <w:proofErr w:type="spellStart"/>
      <w:r w:rsidRPr="00D60D8D">
        <w:rPr>
          <w:bCs/>
        </w:rPr>
        <w:t>го</w:t>
      </w:r>
      <w:proofErr w:type="spellEnd"/>
      <w:r w:rsidRPr="00D60D8D">
        <w:rPr>
          <w:bCs/>
        </w:rPr>
        <w:t>!”,</w:t>
      </w:r>
      <w:r w:rsidRPr="00D60D8D">
        <w:rPr>
          <w:bCs/>
        </w:rPr>
        <w:br/>
        <w:t>Два тигренка: “Р-р-р!”,</w:t>
      </w:r>
      <w:r w:rsidRPr="00D60D8D">
        <w:rPr>
          <w:bCs/>
        </w:rPr>
        <w:br/>
        <w:t>Два быка: “</w:t>
      </w:r>
      <w:proofErr w:type="spellStart"/>
      <w:r w:rsidRPr="00D60D8D">
        <w:rPr>
          <w:bCs/>
        </w:rPr>
        <w:t>Му</w:t>
      </w:r>
      <w:proofErr w:type="spellEnd"/>
      <w:r w:rsidRPr="00D60D8D">
        <w:rPr>
          <w:bCs/>
        </w:rPr>
        <w:t>!”.</w:t>
      </w:r>
      <w:r w:rsidRPr="00D60D8D">
        <w:rPr>
          <w:bCs/>
        </w:rPr>
        <w:br/>
        <w:t>Смотри, какие рога.</w:t>
      </w:r>
    </w:p>
    <w:p w:rsidR="00C86BC2" w:rsidRDefault="00C86BC2" w:rsidP="00C86BC2">
      <w:pPr>
        <w:ind w:left="360"/>
        <w:rPr>
          <w:bCs/>
        </w:rPr>
      </w:pPr>
    </w:p>
    <w:p w:rsidR="00C86BC2" w:rsidRDefault="00C86BC2" w:rsidP="00C86BC2">
      <w:pPr>
        <w:ind w:left="360"/>
        <w:rPr>
          <w:bCs/>
        </w:rPr>
      </w:pPr>
    </w:p>
    <w:p w:rsidR="00C86BC2" w:rsidRPr="00D60D8D" w:rsidRDefault="00C86BC2" w:rsidP="00C86BC2">
      <w:pPr>
        <w:ind w:left="360"/>
      </w:pPr>
    </w:p>
    <w:p w:rsidR="00C86BC2" w:rsidRDefault="00C86BC2" w:rsidP="00C86BC2">
      <w:pPr>
        <w:numPr>
          <w:ilvl w:val="0"/>
          <w:numId w:val="1"/>
        </w:numPr>
        <w:spacing w:line="360" w:lineRule="auto"/>
        <w:rPr>
          <w:b/>
        </w:rPr>
      </w:pPr>
      <w:r w:rsidRPr="0099639E">
        <w:rPr>
          <w:b/>
        </w:rPr>
        <w:t>Речевая зарядка</w:t>
      </w:r>
    </w:p>
    <w:p w:rsidR="00C86BC2" w:rsidRDefault="00C86BC2" w:rsidP="00C86BC2">
      <w:pPr>
        <w:ind w:left="357"/>
        <w:rPr>
          <w:rStyle w:val="style8"/>
        </w:rPr>
      </w:pPr>
      <w:r>
        <w:rPr>
          <w:rStyle w:val="style8"/>
        </w:rPr>
        <w:t>А у нас живет лошадка,</w:t>
      </w:r>
    </w:p>
    <w:p w:rsidR="00C86BC2" w:rsidRDefault="00C86BC2" w:rsidP="00C86BC2">
      <w:pPr>
        <w:ind w:left="357"/>
        <w:rPr>
          <w:rStyle w:val="style8"/>
        </w:rPr>
      </w:pPr>
      <w:r>
        <w:rPr>
          <w:rStyle w:val="style8"/>
        </w:rPr>
        <w:t>Нам на ней качаться сладко,</w:t>
      </w:r>
    </w:p>
    <w:p w:rsidR="00C86BC2" w:rsidRDefault="00C86BC2" w:rsidP="00C86BC2">
      <w:pPr>
        <w:ind w:left="357"/>
        <w:rPr>
          <w:rStyle w:val="style8"/>
        </w:rPr>
      </w:pPr>
      <w:proofErr w:type="spellStart"/>
      <w:r>
        <w:rPr>
          <w:rStyle w:val="style8"/>
        </w:rPr>
        <w:t>Качи-качи-качи-кач</w:t>
      </w:r>
      <w:proofErr w:type="spellEnd"/>
      <w:r>
        <w:rPr>
          <w:rStyle w:val="style8"/>
        </w:rPr>
        <w:t>,</w:t>
      </w:r>
    </w:p>
    <w:p w:rsidR="00C86BC2" w:rsidRDefault="00C86BC2" w:rsidP="00C86BC2">
      <w:pPr>
        <w:ind w:left="357"/>
        <w:rPr>
          <w:rStyle w:val="style8"/>
        </w:rPr>
      </w:pPr>
      <w:r>
        <w:rPr>
          <w:rStyle w:val="style8"/>
        </w:rPr>
        <w:t>Ты, Наташенька, не плачь.</w:t>
      </w:r>
    </w:p>
    <w:p w:rsidR="00C86BC2" w:rsidRDefault="00C86BC2" w:rsidP="00C86BC2">
      <w:pPr>
        <w:ind w:left="357"/>
        <w:rPr>
          <w:rStyle w:val="style8"/>
        </w:rPr>
      </w:pPr>
    </w:p>
    <w:p w:rsidR="00C86BC2" w:rsidRDefault="00C86BC2" w:rsidP="00C86BC2">
      <w:pPr>
        <w:ind w:left="357"/>
        <w:rPr>
          <w:rStyle w:val="style8"/>
        </w:rPr>
      </w:pPr>
    </w:p>
    <w:p w:rsidR="00C86BC2" w:rsidRPr="00D60D8D" w:rsidRDefault="00C86BC2" w:rsidP="00C86BC2">
      <w:pPr>
        <w:ind w:left="357"/>
        <w:rPr>
          <w:b/>
        </w:rPr>
      </w:pPr>
    </w:p>
    <w:p w:rsidR="00C86BC2" w:rsidRDefault="00C86BC2" w:rsidP="00C86BC2">
      <w:pPr>
        <w:numPr>
          <w:ilvl w:val="0"/>
          <w:numId w:val="1"/>
        </w:numPr>
        <w:spacing w:line="360" w:lineRule="auto"/>
        <w:rPr>
          <w:b/>
        </w:rPr>
      </w:pPr>
      <w:r w:rsidRPr="0099639E">
        <w:rPr>
          <w:b/>
        </w:rPr>
        <w:t>Координация речи с движением</w:t>
      </w:r>
    </w:p>
    <w:p w:rsidR="00C86BC2" w:rsidRPr="00706864" w:rsidRDefault="00C86BC2" w:rsidP="00C86BC2">
      <w:pPr>
        <w:pStyle w:val="a3"/>
        <w:spacing w:before="0" w:beforeAutospacing="0" w:after="0" w:afterAutospacing="0"/>
        <w:ind w:left="360"/>
      </w:pPr>
      <w:r w:rsidRPr="00706864">
        <w:t>То прогнет,</w:t>
      </w:r>
    </w:p>
    <w:p w:rsidR="00C86BC2" w:rsidRPr="00706864" w:rsidRDefault="00C86BC2" w:rsidP="00C86BC2">
      <w:pPr>
        <w:pStyle w:val="a3"/>
        <w:spacing w:before="0" w:beforeAutospacing="0" w:after="0" w:afterAutospacing="0"/>
        <w:ind w:left="360"/>
      </w:pPr>
      <w:r w:rsidRPr="00706864">
        <w:t>То выгнет спинку,</w:t>
      </w:r>
    </w:p>
    <w:p w:rsidR="00C86BC2" w:rsidRPr="00706864" w:rsidRDefault="00C86BC2" w:rsidP="00C86BC2">
      <w:pPr>
        <w:pStyle w:val="a3"/>
        <w:spacing w:before="0" w:beforeAutospacing="0" w:after="0" w:afterAutospacing="0"/>
        <w:ind w:left="360"/>
      </w:pPr>
      <w:r w:rsidRPr="00706864">
        <w:t>Ножку вытянет вперед -</w:t>
      </w:r>
    </w:p>
    <w:p w:rsidR="00C86BC2" w:rsidRPr="00706864" w:rsidRDefault="00C86BC2" w:rsidP="00C86BC2">
      <w:pPr>
        <w:pStyle w:val="a3"/>
        <w:spacing w:before="0" w:beforeAutospacing="0" w:after="0" w:afterAutospacing="0"/>
        <w:ind w:left="360"/>
      </w:pPr>
      <w:r w:rsidRPr="00706864">
        <w:t>Это делает зарядку</w:t>
      </w:r>
    </w:p>
    <w:p w:rsidR="00C86BC2" w:rsidRPr="00706864" w:rsidRDefault="00C86BC2" w:rsidP="00C86BC2">
      <w:pPr>
        <w:pStyle w:val="a3"/>
        <w:spacing w:before="0" w:beforeAutospacing="0" w:after="0" w:afterAutospacing="0"/>
        <w:ind w:left="360"/>
      </w:pPr>
      <w:r w:rsidRPr="00706864">
        <w:t>Наш Маркиз -</w:t>
      </w:r>
    </w:p>
    <w:p w:rsidR="00C86BC2" w:rsidRPr="00706864" w:rsidRDefault="00C86BC2" w:rsidP="00C86BC2">
      <w:pPr>
        <w:pStyle w:val="a3"/>
        <w:spacing w:before="0" w:beforeAutospacing="0" w:after="0" w:afterAutospacing="0"/>
        <w:ind w:left="360"/>
      </w:pPr>
      <w:r w:rsidRPr="00706864">
        <w:t>Пушистый кот.</w:t>
      </w:r>
    </w:p>
    <w:p w:rsidR="00C86BC2" w:rsidRPr="00706864" w:rsidRDefault="00C86BC2" w:rsidP="00C86BC2">
      <w:pPr>
        <w:pStyle w:val="a3"/>
        <w:spacing w:before="0" w:beforeAutospacing="0" w:after="0" w:afterAutospacing="0"/>
        <w:ind w:left="360"/>
      </w:pPr>
      <w:r w:rsidRPr="00706864">
        <w:t>Чешет он себя за ушком,</w:t>
      </w:r>
    </w:p>
    <w:p w:rsidR="00C86BC2" w:rsidRPr="00706864" w:rsidRDefault="00C86BC2" w:rsidP="00C86BC2">
      <w:pPr>
        <w:pStyle w:val="a3"/>
        <w:spacing w:before="0" w:beforeAutospacing="0" w:after="0" w:afterAutospacing="0"/>
        <w:ind w:left="360"/>
      </w:pPr>
      <w:r w:rsidRPr="00706864">
        <w:t>Жмурит глазки и урчит.</w:t>
      </w:r>
    </w:p>
    <w:p w:rsidR="00C86BC2" w:rsidRPr="00706864" w:rsidRDefault="00C86BC2" w:rsidP="00C86BC2">
      <w:pPr>
        <w:pStyle w:val="a3"/>
        <w:spacing w:before="0" w:beforeAutospacing="0" w:after="0" w:afterAutospacing="0"/>
        <w:ind w:left="360"/>
      </w:pPr>
      <w:r w:rsidRPr="00706864">
        <w:t>У Маркиза все в порядке:</w:t>
      </w:r>
    </w:p>
    <w:p w:rsidR="00C86BC2" w:rsidRDefault="00C86BC2" w:rsidP="00C86BC2">
      <w:pPr>
        <w:ind w:left="360"/>
      </w:pPr>
      <w:r w:rsidRPr="00706864">
        <w:t>Когти, шерсть и аппетит</w:t>
      </w:r>
      <w:r>
        <w:t>.</w:t>
      </w:r>
    </w:p>
    <w:p w:rsidR="003C0C87" w:rsidRDefault="003C0C87"/>
    <w:sectPr w:rsidR="003C0C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A27843"/>
    <w:multiLevelType w:val="hybridMultilevel"/>
    <w:tmpl w:val="389E50FC"/>
    <w:lvl w:ilvl="0" w:tplc="36CCAE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BC2"/>
    <w:rsid w:val="003C0C87"/>
    <w:rsid w:val="00C8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4A59C2-DCCE-45C8-83C3-7D1F4AAB9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6B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86BC2"/>
    <w:pPr>
      <w:spacing w:before="100" w:beforeAutospacing="1" w:after="100" w:afterAutospacing="1"/>
    </w:pPr>
  </w:style>
  <w:style w:type="character" w:customStyle="1" w:styleId="style8">
    <w:name w:val="style8"/>
    <w:basedOn w:val="a0"/>
    <w:rsid w:val="00C86B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>SPecialiST RePack</Company>
  <LinksUpToDate>false</LinksUpToDate>
  <CharactersWithSpaces>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2019-12-01T07:21:00Z</dcterms:created>
  <dcterms:modified xsi:type="dcterms:W3CDTF">2019-12-01T07:21:00Z</dcterms:modified>
</cp:coreProperties>
</file>