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FE" w:rsidRPr="00962CFE" w:rsidRDefault="00962CFE" w:rsidP="00962CFE">
      <w:pPr>
        <w:spacing w:line="360" w:lineRule="auto"/>
        <w:jc w:val="center"/>
        <w:rPr>
          <w:b/>
          <w:sz w:val="28"/>
        </w:rPr>
      </w:pPr>
      <w:r w:rsidRPr="00962CFE">
        <w:rPr>
          <w:b/>
          <w:sz w:val="28"/>
        </w:rPr>
        <w:t>«ИГРУШКИ»</w:t>
      </w:r>
    </w:p>
    <w:p w:rsidR="00962CFE" w:rsidRPr="007552F8" w:rsidRDefault="00962CFE" w:rsidP="00962CFE">
      <w:pPr>
        <w:numPr>
          <w:ilvl w:val="0"/>
          <w:numId w:val="1"/>
        </w:numPr>
        <w:spacing w:line="360" w:lineRule="auto"/>
        <w:rPr>
          <w:b/>
        </w:rPr>
      </w:pPr>
      <w:r w:rsidRPr="007552F8">
        <w:rPr>
          <w:b/>
        </w:rPr>
        <w:t>Артикуляционная гимнастика</w:t>
      </w:r>
    </w:p>
    <w:p w:rsidR="00962CFE" w:rsidRPr="005178B9" w:rsidRDefault="00962CFE" w:rsidP="00962CFE">
      <w:pPr>
        <w:ind w:left="360"/>
      </w:pPr>
      <w:r w:rsidRPr="005178B9">
        <w:t>«Улыбка»</w:t>
      </w:r>
    </w:p>
    <w:p w:rsidR="00962CFE" w:rsidRPr="005178B9" w:rsidRDefault="00962CFE" w:rsidP="00962CFE">
      <w:pPr>
        <w:ind w:left="360"/>
      </w:pPr>
      <w:r w:rsidRPr="005178B9">
        <w:t>«Заборчик»</w:t>
      </w:r>
    </w:p>
    <w:p w:rsidR="00962CFE" w:rsidRPr="005178B9" w:rsidRDefault="00962CFE" w:rsidP="00962CFE">
      <w:pPr>
        <w:ind w:left="360"/>
      </w:pPr>
      <w:r w:rsidRPr="005178B9">
        <w:t>«Окошко»</w:t>
      </w:r>
    </w:p>
    <w:p w:rsidR="00962CFE" w:rsidRPr="005178B9" w:rsidRDefault="00962CFE" w:rsidP="00962CFE">
      <w:pPr>
        <w:ind w:left="360"/>
      </w:pPr>
      <w:r w:rsidRPr="005178B9">
        <w:t>«Качели»</w:t>
      </w:r>
    </w:p>
    <w:p w:rsidR="00962CFE" w:rsidRDefault="00962CFE" w:rsidP="00962CFE">
      <w:pPr>
        <w:ind w:left="360"/>
      </w:pPr>
      <w:r w:rsidRPr="005178B9">
        <w:t>«Лопатка»</w:t>
      </w:r>
    </w:p>
    <w:p w:rsidR="00962CFE" w:rsidRPr="005178B9" w:rsidRDefault="00962CFE" w:rsidP="00962CFE">
      <w:pPr>
        <w:spacing w:line="360" w:lineRule="auto"/>
        <w:ind w:left="360"/>
      </w:pPr>
    </w:p>
    <w:p w:rsidR="00962CFE" w:rsidRPr="0066289D" w:rsidRDefault="00962CFE" w:rsidP="00962CFE">
      <w:pPr>
        <w:numPr>
          <w:ilvl w:val="0"/>
          <w:numId w:val="1"/>
        </w:numPr>
        <w:tabs>
          <w:tab w:val="clear" w:pos="720"/>
          <w:tab w:val="num" w:pos="360"/>
        </w:tabs>
        <w:ind w:left="360" w:hanging="3"/>
        <w:rPr>
          <w:b/>
        </w:rPr>
      </w:pPr>
      <w:r w:rsidRPr="007552F8">
        <w:rPr>
          <w:b/>
        </w:rPr>
        <w:t>Развитие речевого дыхания и силы голоса</w:t>
      </w:r>
    </w:p>
    <w:p w:rsidR="00962CFE" w:rsidRDefault="00962CFE" w:rsidP="00962CFE">
      <w:pPr>
        <w:ind w:left="357"/>
        <w:rPr>
          <w:b/>
          <w:bCs/>
        </w:rPr>
      </w:pPr>
      <w:r w:rsidRPr="0066289D">
        <w:rPr>
          <w:rFonts w:cs="Arial"/>
          <w:color w:val="000000"/>
          <w:szCs w:val="20"/>
        </w:rPr>
        <w:br/>
        <w:t>- Сегодня к нам в гости пришла кукла Катя. Кукла танцует и поет песенку: "</w:t>
      </w:r>
      <w:proofErr w:type="gramStart"/>
      <w:r w:rsidRPr="0066289D">
        <w:rPr>
          <w:rFonts w:cs="Arial"/>
          <w:color w:val="000000"/>
          <w:szCs w:val="20"/>
        </w:rPr>
        <w:t>ЛЯ-ЛЯ</w:t>
      </w:r>
      <w:proofErr w:type="gramEnd"/>
      <w:r w:rsidRPr="0066289D">
        <w:rPr>
          <w:rFonts w:cs="Arial"/>
          <w:color w:val="000000"/>
          <w:szCs w:val="20"/>
        </w:rPr>
        <w:t xml:space="preserve">-ЛЯ! </w:t>
      </w:r>
      <w:proofErr w:type="gramStart"/>
      <w:r w:rsidRPr="0066289D">
        <w:rPr>
          <w:rFonts w:cs="Arial"/>
          <w:color w:val="000000"/>
          <w:szCs w:val="20"/>
        </w:rPr>
        <w:t>ЛЯ-ЛЯ</w:t>
      </w:r>
      <w:proofErr w:type="gramEnd"/>
      <w:r w:rsidRPr="0066289D">
        <w:rPr>
          <w:rFonts w:cs="Arial"/>
          <w:color w:val="000000"/>
          <w:szCs w:val="20"/>
        </w:rPr>
        <w:t>-ЛЯ!" Давайте споем вместе с Катей!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b/>
          <w:bCs/>
        </w:rPr>
        <w:t>3. Развитие мелкой моторики</w:t>
      </w:r>
    </w:p>
    <w:p w:rsidR="00962CFE" w:rsidRPr="0066289D" w:rsidRDefault="00962CFE" w:rsidP="00962CFE">
      <w:pPr>
        <w:ind w:left="357"/>
        <w:rPr>
          <w:b/>
        </w:rPr>
      </w:pPr>
    </w:p>
    <w:p w:rsidR="007C5FD5" w:rsidRPr="0033440B" w:rsidRDefault="007C5FD5" w:rsidP="007C5FD5">
      <w:pPr>
        <w:rPr>
          <w:i/>
        </w:rPr>
      </w:pPr>
      <w:bookmarkStart w:id="0" w:name="_GoBack"/>
      <w:bookmarkEnd w:id="0"/>
      <w:r w:rsidRPr="004D0BF8">
        <w:t>Есть игрушки у меня -</w:t>
      </w:r>
      <w:r>
        <w:t xml:space="preserve">     </w:t>
      </w:r>
      <w:r w:rsidRPr="0033440B">
        <w:rPr>
          <w:i/>
        </w:rPr>
        <w:t>попеременно хлопать в ладоши и ударять кулачками</w:t>
      </w:r>
    </w:p>
    <w:p w:rsidR="007C5FD5" w:rsidRPr="004D0BF8" w:rsidRDefault="007C5FD5" w:rsidP="007C5FD5">
      <w:r w:rsidRPr="004D0BF8">
        <w:t>Паровоз и два коня,</w:t>
      </w:r>
    </w:p>
    <w:p w:rsidR="007C5FD5" w:rsidRPr="004D0BF8" w:rsidRDefault="007C5FD5" w:rsidP="007C5FD5">
      <w:r w:rsidRPr="004D0BF8">
        <w:t>Серебристый самолет,</w:t>
      </w:r>
    </w:p>
    <w:p w:rsidR="007C5FD5" w:rsidRPr="004D0BF8" w:rsidRDefault="007C5FD5" w:rsidP="007C5FD5">
      <w:r w:rsidRPr="004D0BF8">
        <w:t xml:space="preserve">Три ракеты, </w:t>
      </w:r>
      <w:proofErr w:type="gramStart"/>
      <w:r w:rsidRPr="004D0BF8">
        <w:t>вездеход,</w:t>
      </w:r>
      <w:r>
        <w:t xml:space="preserve">   </w:t>
      </w:r>
      <w:proofErr w:type="gramEnd"/>
      <w:r>
        <w:t xml:space="preserve"> </w:t>
      </w:r>
      <w:r w:rsidRPr="0033440B">
        <w:rPr>
          <w:i/>
        </w:rPr>
        <w:t>загибать пальчики на обеих руках</w:t>
      </w:r>
    </w:p>
    <w:p w:rsidR="007C5FD5" w:rsidRPr="004D0BF8" w:rsidRDefault="007C5FD5" w:rsidP="007C5FD5">
      <w:r w:rsidRPr="004D0BF8">
        <w:t>Самосвал, подъемный кран –</w:t>
      </w:r>
    </w:p>
    <w:p w:rsidR="007C5FD5" w:rsidRPr="004D0BF8" w:rsidRDefault="007C5FD5" w:rsidP="007C5FD5">
      <w:r w:rsidRPr="004D0BF8">
        <w:t>Настоящий великан.</w:t>
      </w:r>
    </w:p>
    <w:p w:rsidR="00962CFE" w:rsidRPr="008D0EE6" w:rsidRDefault="00962CFE" w:rsidP="00962CFE">
      <w:pPr>
        <w:rPr>
          <w:rFonts w:ascii="Verdana" w:hAnsi="Verdana"/>
          <w:color w:val="6B8E23"/>
          <w:sz w:val="27"/>
          <w:szCs w:val="27"/>
        </w:rPr>
      </w:pPr>
    </w:p>
    <w:p w:rsidR="00962CFE" w:rsidRPr="007552F8" w:rsidRDefault="00962CFE" w:rsidP="00962CFE">
      <w:pPr>
        <w:numPr>
          <w:ilvl w:val="0"/>
          <w:numId w:val="2"/>
        </w:numPr>
        <w:spacing w:line="360" w:lineRule="auto"/>
        <w:rPr>
          <w:b/>
        </w:rPr>
      </w:pPr>
      <w:r w:rsidRPr="007552F8">
        <w:rPr>
          <w:b/>
        </w:rPr>
        <w:t>Речевая зарядка</w:t>
      </w:r>
    </w:p>
    <w:p w:rsidR="00962CFE" w:rsidRPr="006D11E8" w:rsidRDefault="00962CFE" w:rsidP="00962CFE">
      <w:pPr>
        <w:spacing w:line="360" w:lineRule="auto"/>
      </w:pPr>
      <w:r>
        <w:t xml:space="preserve"> </w:t>
      </w:r>
      <w:r w:rsidRPr="006D11E8">
        <w:t>Этот мяч, круглый мяч,</w:t>
      </w:r>
    </w:p>
    <w:p w:rsidR="00962CFE" w:rsidRPr="006D11E8" w:rsidRDefault="00962CFE" w:rsidP="00962CFE">
      <w:pPr>
        <w:spacing w:line="360" w:lineRule="auto"/>
      </w:pPr>
      <w:r w:rsidRPr="006D11E8">
        <w:t>Красный мяч, гладкий мяч.</w:t>
      </w:r>
    </w:p>
    <w:p w:rsidR="00962CFE" w:rsidRPr="006D11E8" w:rsidRDefault="00962CFE" w:rsidP="00962CFE">
      <w:pPr>
        <w:spacing w:line="360" w:lineRule="auto"/>
      </w:pPr>
      <w:r w:rsidRPr="006D11E8">
        <w:t>Любит мячик прыгать вскачь.</w:t>
      </w:r>
    </w:p>
    <w:p w:rsidR="00962CFE" w:rsidRPr="006D11E8" w:rsidRDefault="00962CFE" w:rsidP="00962CFE">
      <w:pPr>
        <w:spacing w:line="360" w:lineRule="auto"/>
      </w:pPr>
      <w:r w:rsidRPr="006D11E8">
        <w:t>Вот так мяч, круглый мяч.</w:t>
      </w:r>
    </w:p>
    <w:p w:rsidR="00962CFE" w:rsidRPr="006D11E8" w:rsidRDefault="00962CFE" w:rsidP="00962CFE">
      <w:pPr>
        <w:spacing w:line="360" w:lineRule="auto"/>
        <w:rPr>
          <w:b/>
        </w:rPr>
      </w:pPr>
    </w:p>
    <w:p w:rsidR="00962CFE" w:rsidRPr="007C5FD5" w:rsidRDefault="00962CFE" w:rsidP="007C5FD5">
      <w:pPr>
        <w:pStyle w:val="a3"/>
        <w:numPr>
          <w:ilvl w:val="0"/>
          <w:numId w:val="2"/>
        </w:numPr>
        <w:spacing w:line="360" w:lineRule="auto"/>
        <w:rPr>
          <w:b/>
        </w:rPr>
      </w:pPr>
      <w:r w:rsidRPr="007C5FD5">
        <w:rPr>
          <w:b/>
        </w:rPr>
        <w:t>Координация речи с движением</w:t>
      </w:r>
    </w:p>
    <w:p w:rsidR="007C5FD5" w:rsidRDefault="00962CFE" w:rsidP="00962CFE">
      <w:pPr>
        <w:spacing w:line="360" w:lineRule="auto"/>
        <w:ind w:left="360"/>
      </w:pPr>
      <w:r>
        <w:t xml:space="preserve">Мы с игрушками играем,                         </w:t>
      </w:r>
    </w:p>
    <w:p w:rsidR="00962CFE" w:rsidRDefault="00962CFE" w:rsidP="00962CFE">
      <w:pPr>
        <w:spacing w:line="360" w:lineRule="auto"/>
        <w:ind w:left="360"/>
      </w:pPr>
      <w:r>
        <w:t>Поднимаем, опускаем,</w:t>
      </w:r>
    </w:p>
    <w:p w:rsidR="00962CFE" w:rsidRDefault="00962CFE" w:rsidP="00962CFE">
      <w:pPr>
        <w:spacing w:line="360" w:lineRule="auto"/>
        <w:ind w:left="360"/>
      </w:pPr>
      <w:r>
        <w:t>Поднимаем, опускаем,</w:t>
      </w:r>
    </w:p>
    <w:p w:rsidR="00962CFE" w:rsidRDefault="00962CFE" w:rsidP="00962CFE">
      <w:pPr>
        <w:spacing w:line="360" w:lineRule="auto"/>
        <w:ind w:left="360"/>
      </w:pPr>
      <w:r>
        <w:t>Поднимаем, опускаем,</w:t>
      </w:r>
    </w:p>
    <w:p w:rsidR="00962CFE" w:rsidRDefault="00962CFE" w:rsidP="00962CFE">
      <w:pPr>
        <w:spacing w:line="360" w:lineRule="auto"/>
        <w:ind w:left="360"/>
      </w:pPr>
      <w:r>
        <w:t>Мы идем, идем, идем</w:t>
      </w:r>
    </w:p>
    <w:p w:rsidR="00962CFE" w:rsidRDefault="00962CFE" w:rsidP="00962CFE">
      <w:pPr>
        <w:spacing w:line="360" w:lineRule="auto"/>
        <w:ind w:left="360"/>
      </w:pPr>
      <w:r>
        <w:t>И в корзинку их кладем</w:t>
      </w:r>
      <w:r w:rsidR="007C5FD5">
        <w:t>.</w:t>
      </w:r>
    </w:p>
    <w:p w:rsidR="007C5FD5" w:rsidRPr="006D11E8" w:rsidRDefault="007C5FD5" w:rsidP="007C5FD5">
      <w:pPr>
        <w:spacing w:line="360" w:lineRule="auto"/>
        <w:ind w:left="360"/>
        <w:rPr>
          <w:i/>
        </w:rPr>
      </w:pPr>
      <w:r>
        <w:rPr>
          <w:i/>
        </w:rPr>
        <w:t>(</w:t>
      </w:r>
      <w:r>
        <w:rPr>
          <w:i/>
        </w:rPr>
        <w:t>выполняем движения по тексту</w:t>
      </w:r>
      <w:r>
        <w:rPr>
          <w:i/>
        </w:rPr>
        <w:t>)</w:t>
      </w:r>
    </w:p>
    <w:p w:rsidR="00B267E6" w:rsidRDefault="00B267E6"/>
    <w:sectPr w:rsidR="00B2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2793E"/>
    <w:multiLevelType w:val="hybridMultilevel"/>
    <w:tmpl w:val="9BD85162"/>
    <w:lvl w:ilvl="0" w:tplc="36CCA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17721"/>
    <w:multiLevelType w:val="hybridMultilevel"/>
    <w:tmpl w:val="C4E88DFA"/>
    <w:lvl w:ilvl="0" w:tplc="A7005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FE"/>
    <w:rsid w:val="007C5FD5"/>
    <w:rsid w:val="00962CFE"/>
    <w:rsid w:val="00B2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B545-1161-49EC-A366-25FCF06D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2019-11-30T16:58:00Z</dcterms:created>
  <dcterms:modified xsi:type="dcterms:W3CDTF">2019-12-03T04:42:00Z</dcterms:modified>
</cp:coreProperties>
</file>